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92" w:rsidRPr="00BD49A1" w:rsidRDefault="00E76492" w:rsidP="00BD49A1">
      <w:pPr>
        <w:ind w:left="10065" w:firstLine="12"/>
        <w:rPr>
          <w:b/>
          <w:sz w:val="24"/>
          <w:szCs w:val="24"/>
        </w:rPr>
      </w:pPr>
      <w:r w:rsidRPr="00BD49A1">
        <w:rPr>
          <w:b/>
          <w:sz w:val="24"/>
          <w:szCs w:val="24"/>
        </w:rPr>
        <w:t>Утверждаю:</w:t>
      </w:r>
    </w:p>
    <w:p w:rsidR="00E76492" w:rsidRPr="00BD49A1" w:rsidRDefault="00BD49A1" w:rsidP="00BD49A1">
      <w:pPr>
        <w:ind w:left="10065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МА</w:t>
      </w:r>
      <w:r w:rsidR="00E76492" w:rsidRPr="00BD49A1">
        <w:rPr>
          <w:b/>
          <w:sz w:val="24"/>
          <w:szCs w:val="24"/>
        </w:rPr>
        <w:t>ДОУ</w:t>
      </w:r>
      <w:r>
        <w:rPr>
          <w:b/>
          <w:sz w:val="24"/>
          <w:szCs w:val="24"/>
        </w:rPr>
        <w:t xml:space="preserve"> «Детский сад комбинированного вида №21 «</w:t>
      </w:r>
      <w:proofErr w:type="spellStart"/>
      <w:r>
        <w:rPr>
          <w:b/>
          <w:sz w:val="24"/>
          <w:szCs w:val="24"/>
        </w:rPr>
        <w:t>Ивушка</w:t>
      </w:r>
      <w:proofErr w:type="spellEnd"/>
      <w:r>
        <w:rPr>
          <w:b/>
          <w:sz w:val="24"/>
          <w:szCs w:val="24"/>
        </w:rPr>
        <w:t>»</w:t>
      </w:r>
    </w:p>
    <w:p w:rsidR="00E76492" w:rsidRPr="00BD49A1" w:rsidRDefault="00BD49A1" w:rsidP="00BD49A1">
      <w:pPr>
        <w:ind w:left="10065" w:firstLine="12"/>
        <w:rPr>
          <w:b/>
          <w:sz w:val="24"/>
          <w:szCs w:val="24"/>
        </w:rPr>
      </w:pPr>
      <w:r>
        <w:rPr>
          <w:b/>
          <w:sz w:val="24"/>
          <w:szCs w:val="24"/>
        </w:rPr>
        <w:t>_________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______Е.В. </w:t>
      </w:r>
      <w:proofErr w:type="spellStart"/>
      <w:r>
        <w:rPr>
          <w:b/>
          <w:sz w:val="24"/>
          <w:szCs w:val="24"/>
        </w:rPr>
        <w:t>Шнякина</w:t>
      </w:r>
      <w:proofErr w:type="spellEnd"/>
    </w:p>
    <w:p w:rsidR="00E76492" w:rsidRPr="00BD49A1" w:rsidRDefault="00E76492" w:rsidP="00E76492">
      <w:pPr>
        <w:ind w:left="10620" w:firstLine="708"/>
        <w:rPr>
          <w:b/>
          <w:sz w:val="24"/>
          <w:szCs w:val="24"/>
        </w:rPr>
      </w:pPr>
    </w:p>
    <w:p w:rsidR="00E76492" w:rsidRPr="00BD49A1" w:rsidRDefault="00E76492" w:rsidP="00E76492">
      <w:pPr>
        <w:ind w:firstLine="142"/>
        <w:jc w:val="center"/>
        <w:rPr>
          <w:b/>
          <w:sz w:val="24"/>
          <w:szCs w:val="24"/>
        </w:rPr>
      </w:pPr>
      <w:r w:rsidRPr="00BD49A1">
        <w:rPr>
          <w:b/>
          <w:sz w:val="24"/>
          <w:szCs w:val="24"/>
        </w:rPr>
        <w:t xml:space="preserve">Комплексный план мероприятий, направленных на формирование и оценку функциональной грамотности </w:t>
      </w:r>
    </w:p>
    <w:p w:rsidR="00E76492" w:rsidRPr="00BD49A1" w:rsidRDefault="00E76492" w:rsidP="00E76492">
      <w:pPr>
        <w:ind w:firstLine="142"/>
        <w:jc w:val="center"/>
        <w:rPr>
          <w:b/>
          <w:sz w:val="24"/>
          <w:szCs w:val="24"/>
        </w:rPr>
      </w:pPr>
      <w:r w:rsidRPr="00BD49A1">
        <w:rPr>
          <w:b/>
          <w:sz w:val="24"/>
          <w:szCs w:val="24"/>
        </w:rPr>
        <w:t>воспитанн</w:t>
      </w:r>
      <w:r w:rsidR="00BD49A1">
        <w:rPr>
          <w:b/>
          <w:sz w:val="24"/>
          <w:szCs w:val="24"/>
        </w:rPr>
        <w:t>иков МА</w:t>
      </w:r>
      <w:r w:rsidRPr="00BD49A1">
        <w:rPr>
          <w:b/>
          <w:sz w:val="24"/>
          <w:szCs w:val="24"/>
        </w:rPr>
        <w:t>ДОУ «Детск</w:t>
      </w:r>
      <w:r w:rsidR="00BD49A1">
        <w:rPr>
          <w:b/>
          <w:sz w:val="24"/>
          <w:szCs w:val="24"/>
        </w:rPr>
        <w:t>ий сад комбинированного вида №21 «</w:t>
      </w:r>
      <w:proofErr w:type="spellStart"/>
      <w:r w:rsidR="00BD49A1">
        <w:rPr>
          <w:b/>
          <w:sz w:val="24"/>
          <w:szCs w:val="24"/>
        </w:rPr>
        <w:t>Ив</w:t>
      </w:r>
      <w:r w:rsidRPr="00BD49A1">
        <w:rPr>
          <w:b/>
          <w:sz w:val="24"/>
          <w:szCs w:val="24"/>
        </w:rPr>
        <w:t>ушка</w:t>
      </w:r>
      <w:proofErr w:type="spellEnd"/>
      <w:r w:rsidRPr="00BD49A1">
        <w:rPr>
          <w:b/>
          <w:sz w:val="24"/>
          <w:szCs w:val="24"/>
        </w:rPr>
        <w:t xml:space="preserve">» </w:t>
      </w:r>
    </w:p>
    <w:p w:rsidR="00E76492" w:rsidRPr="00BD49A1" w:rsidRDefault="00E76492" w:rsidP="00E76492">
      <w:pPr>
        <w:ind w:firstLine="142"/>
        <w:jc w:val="center"/>
        <w:rPr>
          <w:b/>
          <w:sz w:val="24"/>
          <w:szCs w:val="24"/>
        </w:rPr>
      </w:pPr>
      <w:r w:rsidRPr="00BD49A1">
        <w:rPr>
          <w:b/>
          <w:sz w:val="24"/>
          <w:szCs w:val="24"/>
        </w:rPr>
        <w:t>города Губкина Белгородской области</w:t>
      </w:r>
    </w:p>
    <w:p w:rsidR="00E76492" w:rsidRPr="00BD49A1" w:rsidRDefault="00E76492" w:rsidP="00E76492">
      <w:pPr>
        <w:ind w:firstLine="142"/>
        <w:jc w:val="center"/>
        <w:rPr>
          <w:b/>
          <w:sz w:val="24"/>
          <w:szCs w:val="24"/>
        </w:rPr>
      </w:pPr>
      <w:r w:rsidRPr="00BD49A1">
        <w:rPr>
          <w:b/>
          <w:sz w:val="24"/>
          <w:szCs w:val="24"/>
        </w:rPr>
        <w:t>на 2024 – 2025 учебный год</w:t>
      </w:r>
    </w:p>
    <w:p w:rsidR="00E76492" w:rsidRPr="00BD49A1" w:rsidRDefault="00E76492" w:rsidP="00E76492">
      <w:pPr>
        <w:ind w:firstLine="142"/>
        <w:jc w:val="right"/>
        <w:rPr>
          <w:sz w:val="24"/>
          <w:szCs w:val="24"/>
        </w:rPr>
      </w:pPr>
    </w:p>
    <w:tbl>
      <w:tblPr>
        <w:tblStyle w:val="a3"/>
        <w:tblW w:w="15280" w:type="dxa"/>
        <w:tblInd w:w="137" w:type="dxa"/>
        <w:tblLook w:val="04A0" w:firstRow="1" w:lastRow="0" w:firstColumn="1" w:lastColumn="0" w:noHBand="0" w:noVBand="1"/>
      </w:tblPr>
      <w:tblGrid>
        <w:gridCol w:w="896"/>
        <w:gridCol w:w="9589"/>
        <w:gridCol w:w="1620"/>
        <w:gridCol w:w="3175"/>
      </w:tblGrid>
      <w:tr w:rsidR="00E76492" w:rsidRPr="00BD49A1" w:rsidTr="00E76492">
        <w:trPr>
          <w:trHeight w:val="567"/>
        </w:trPr>
        <w:tc>
          <w:tcPr>
            <w:tcW w:w="896" w:type="dxa"/>
          </w:tcPr>
          <w:p w:rsidR="00E76492" w:rsidRPr="00BD49A1" w:rsidRDefault="00E76492" w:rsidP="00125669">
            <w:pPr>
              <w:jc w:val="left"/>
              <w:rPr>
                <w:b/>
                <w:sz w:val="24"/>
                <w:szCs w:val="24"/>
              </w:rPr>
            </w:pPr>
            <w:r w:rsidRPr="00BD49A1">
              <w:rPr>
                <w:b/>
                <w:sz w:val="24"/>
                <w:szCs w:val="24"/>
              </w:rPr>
              <w:t>№</w:t>
            </w:r>
          </w:p>
          <w:p w:rsidR="00E76492" w:rsidRPr="00BD49A1" w:rsidRDefault="00E76492" w:rsidP="00125669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BD49A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589" w:type="dxa"/>
          </w:tcPr>
          <w:p w:rsidR="00E76492" w:rsidRPr="00BD49A1" w:rsidRDefault="00E76492" w:rsidP="00125669">
            <w:pPr>
              <w:ind w:left="17"/>
              <w:jc w:val="center"/>
              <w:rPr>
                <w:b/>
                <w:sz w:val="24"/>
                <w:szCs w:val="24"/>
              </w:rPr>
            </w:pPr>
            <w:r w:rsidRPr="00BD49A1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20" w:type="dxa"/>
          </w:tcPr>
          <w:p w:rsidR="00E76492" w:rsidRPr="00BD49A1" w:rsidRDefault="00E76492" w:rsidP="00125669">
            <w:pPr>
              <w:ind w:left="29" w:right="7"/>
              <w:jc w:val="center"/>
              <w:rPr>
                <w:b/>
                <w:sz w:val="24"/>
                <w:szCs w:val="24"/>
              </w:rPr>
            </w:pPr>
            <w:r w:rsidRPr="00BD49A1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175" w:type="dxa"/>
          </w:tcPr>
          <w:p w:rsidR="00E76492" w:rsidRPr="00BD49A1" w:rsidRDefault="00E76492" w:rsidP="00125669">
            <w:pPr>
              <w:ind w:left="14"/>
              <w:jc w:val="center"/>
              <w:rPr>
                <w:b/>
                <w:sz w:val="24"/>
                <w:szCs w:val="24"/>
              </w:rPr>
            </w:pPr>
            <w:r w:rsidRPr="00BD49A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76492" w:rsidRPr="00BD49A1" w:rsidTr="00E76492">
        <w:trPr>
          <w:trHeight w:val="292"/>
        </w:trPr>
        <w:tc>
          <w:tcPr>
            <w:tcW w:w="15280" w:type="dxa"/>
            <w:gridSpan w:val="4"/>
          </w:tcPr>
          <w:p w:rsidR="00E76492" w:rsidRPr="00BD49A1" w:rsidRDefault="00E76492" w:rsidP="00125669">
            <w:pPr>
              <w:jc w:val="center"/>
              <w:rPr>
                <w:b/>
                <w:sz w:val="24"/>
                <w:szCs w:val="24"/>
              </w:rPr>
            </w:pPr>
            <w:r w:rsidRPr="00BD49A1">
              <w:rPr>
                <w:b/>
                <w:sz w:val="24"/>
                <w:szCs w:val="24"/>
              </w:rPr>
              <w:t>Направление 1. Обеспечение взаимодействия участников образовательного процесса по вопросам формирования и оценки функциональной грамотности</w:t>
            </w:r>
          </w:p>
        </w:tc>
      </w:tr>
      <w:tr w:rsidR="00E76492" w:rsidRPr="00BD49A1" w:rsidTr="00E76492">
        <w:trPr>
          <w:trHeight w:val="292"/>
        </w:trPr>
        <w:tc>
          <w:tcPr>
            <w:tcW w:w="896" w:type="dxa"/>
          </w:tcPr>
          <w:p w:rsidR="00E76492" w:rsidRPr="00BD49A1" w:rsidRDefault="00E76492" w:rsidP="00125669">
            <w:pPr>
              <w:jc w:val="left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1.1.</w:t>
            </w:r>
          </w:p>
        </w:tc>
        <w:tc>
          <w:tcPr>
            <w:tcW w:w="9589" w:type="dxa"/>
          </w:tcPr>
          <w:p w:rsidR="00E76492" w:rsidRPr="00BD49A1" w:rsidRDefault="00E76492" w:rsidP="00125669">
            <w:pPr>
              <w:jc w:val="left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Создание приказа об ответственном лице, курирующем вопросы формирования и оценки функциональной грамотности в ОО</w:t>
            </w:r>
          </w:p>
        </w:tc>
        <w:tc>
          <w:tcPr>
            <w:tcW w:w="1620" w:type="dxa"/>
          </w:tcPr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 xml:space="preserve">Сентябрь </w:t>
            </w:r>
          </w:p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2024 г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Шнякина</w:t>
            </w:r>
            <w:proofErr w:type="spellEnd"/>
            <w:r>
              <w:rPr>
                <w:sz w:val="24"/>
                <w:szCs w:val="24"/>
              </w:rPr>
              <w:t xml:space="preserve"> Е.В., заведующий 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="00E76492" w:rsidRPr="00BD49A1">
              <w:rPr>
                <w:sz w:val="24"/>
                <w:szCs w:val="24"/>
              </w:rPr>
              <w:t>ушка</w:t>
            </w:r>
            <w:proofErr w:type="spellEnd"/>
            <w:r w:rsidR="00E76492" w:rsidRPr="00BD49A1">
              <w:rPr>
                <w:sz w:val="24"/>
                <w:szCs w:val="24"/>
              </w:rPr>
              <w:t>»</w:t>
            </w:r>
          </w:p>
        </w:tc>
      </w:tr>
      <w:tr w:rsidR="00E76492" w:rsidRPr="00BD49A1" w:rsidTr="00E76492">
        <w:trPr>
          <w:trHeight w:val="275"/>
        </w:trPr>
        <w:tc>
          <w:tcPr>
            <w:tcW w:w="896" w:type="dxa"/>
          </w:tcPr>
          <w:p w:rsidR="00E76492" w:rsidRPr="00BD49A1" w:rsidRDefault="00E76492" w:rsidP="00125669">
            <w:pPr>
              <w:jc w:val="left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1.2.</w:t>
            </w:r>
          </w:p>
        </w:tc>
        <w:tc>
          <w:tcPr>
            <w:tcW w:w="9589" w:type="dxa"/>
          </w:tcPr>
          <w:p w:rsidR="00E76492" w:rsidRPr="00BD49A1" w:rsidRDefault="00E76492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Разработка и размещение на официальном сайте учреждения плана мероприятий по формированию и оценке функциональной грамотности в ОО</w:t>
            </w:r>
          </w:p>
        </w:tc>
        <w:tc>
          <w:tcPr>
            <w:tcW w:w="1620" w:type="dxa"/>
          </w:tcPr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 xml:space="preserve">Сентябрь </w:t>
            </w:r>
          </w:p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2024 г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Быцина</w:t>
            </w:r>
            <w:proofErr w:type="spellEnd"/>
            <w:r>
              <w:rPr>
                <w:sz w:val="24"/>
                <w:szCs w:val="24"/>
              </w:rPr>
              <w:t xml:space="preserve"> И.Е</w:t>
            </w:r>
            <w:r w:rsidR="00E76492" w:rsidRPr="00BD49A1">
              <w:rPr>
                <w:sz w:val="24"/>
                <w:szCs w:val="24"/>
              </w:rPr>
              <w:t xml:space="preserve">., старший воспитатель </w:t>
            </w:r>
            <w:r>
              <w:rPr>
                <w:sz w:val="24"/>
                <w:szCs w:val="24"/>
              </w:rPr>
              <w:t>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Pr="00BD49A1">
              <w:rPr>
                <w:sz w:val="24"/>
                <w:szCs w:val="24"/>
              </w:rPr>
              <w:t>ушка</w:t>
            </w:r>
            <w:proofErr w:type="spellEnd"/>
            <w:r w:rsidRPr="00BD49A1">
              <w:rPr>
                <w:sz w:val="24"/>
                <w:szCs w:val="24"/>
              </w:rPr>
              <w:t>»</w:t>
            </w:r>
          </w:p>
        </w:tc>
      </w:tr>
      <w:tr w:rsidR="00E76492" w:rsidRPr="00BD49A1" w:rsidTr="00E76492">
        <w:trPr>
          <w:trHeight w:val="292"/>
        </w:trPr>
        <w:tc>
          <w:tcPr>
            <w:tcW w:w="896" w:type="dxa"/>
          </w:tcPr>
          <w:p w:rsidR="00E76492" w:rsidRPr="00BD49A1" w:rsidRDefault="00E76492" w:rsidP="00125669">
            <w:pPr>
              <w:jc w:val="left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1.3.</w:t>
            </w:r>
          </w:p>
        </w:tc>
        <w:tc>
          <w:tcPr>
            <w:tcW w:w="9589" w:type="dxa"/>
          </w:tcPr>
          <w:p w:rsidR="00E76492" w:rsidRPr="00BD49A1" w:rsidRDefault="00E76492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Включение в план работы педагогического совета ОО вопросов формирования и оценки функциональной грамотности.</w:t>
            </w:r>
          </w:p>
        </w:tc>
        <w:tc>
          <w:tcPr>
            <w:tcW w:w="1620" w:type="dxa"/>
          </w:tcPr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 xml:space="preserve">Сентябрь </w:t>
            </w:r>
          </w:p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2024 г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Быцина</w:t>
            </w:r>
            <w:proofErr w:type="spellEnd"/>
            <w:r>
              <w:rPr>
                <w:sz w:val="24"/>
                <w:szCs w:val="24"/>
              </w:rPr>
              <w:t xml:space="preserve"> И.Е</w:t>
            </w:r>
            <w:r w:rsidRPr="00BD49A1">
              <w:rPr>
                <w:sz w:val="24"/>
                <w:szCs w:val="24"/>
              </w:rPr>
              <w:t xml:space="preserve">., старший воспитатель </w:t>
            </w:r>
            <w:r>
              <w:rPr>
                <w:sz w:val="24"/>
                <w:szCs w:val="24"/>
              </w:rPr>
              <w:t>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Pr="00BD49A1">
              <w:rPr>
                <w:sz w:val="24"/>
                <w:szCs w:val="24"/>
              </w:rPr>
              <w:t>ушка</w:t>
            </w:r>
            <w:proofErr w:type="spellEnd"/>
            <w:r w:rsidRPr="00BD49A1">
              <w:rPr>
                <w:sz w:val="24"/>
                <w:szCs w:val="24"/>
              </w:rPr>
              <w:t>»</w:t>
            </w:r>
          </w:p>
        </w:tc>
      </w:tr>
      <w:tr w:rsidR="00E76492" w:rsidRPr="00BD49A1" w:rsidTr="00E76492">
        <w:trPr>
          <w:trHeight w:val="292"/>
        </w:trPr>
        <w:tc>
          <w:tcPr>
            <w:tcW w:w="15280" w:type="dxa"/>
            <w:gridSpan w:val="4"/>
          </w:tcPr>
          <w:p w:rsidR="00E76492" w:rsidRPr="00BD49A1" w:rsidRDefault="00E76492" w:rsidP="00125669">
            <w:pPr>
              <w:jc w:val="center"/>
              <w:rPr>
                <w:b/>
                <w:sz w:val="24"/>
                <w:szCs w:val="24"/>
              </w:rPr>
            </w:pPr>
            <w:r w:rsidRPr="00BD49A1">
              <w:rPr>
                <w:b/>
                <w:sz w:val="24"/>
                <w:szCs w:val="24"/>
              </w:rPr>
              <w:t>Направление 2. Методическое сопровождение педагогических работников по вопросам формирования и оценки функциональной грамотности</w:t>
            </w:r>
          </w:p>
        </w:tc>
      </w:tr>
      <w:tr w:rsidR="00E76492" w:rsidRPr="00BD49A1" w:rsidTr="00E76492">
        <w:trPr>
          <w:trHeight w:val="275"/>
        </w:trPr>
        <w:tc>
          <w:tcPr>
            <w:tcW w:w="896" w:type="dxa"/>
          </w:tcPr>
          <w:p w:rsidR="00E76492" w:rsidRPr="00BD49A1" w:rsidRDefault="00E76492" w:rsidP="00125669">
            <w:pPr>
              <w:jc w:val="left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2.1.</w:t>
            </w:r>
          </w:p>
        </w:tc>
        <w:tc>
          <w:tcPr>
            <w:tcW w:w="9589" w:type="dxa"/>
          </w:tcPr>
          <w:p w:rsidR="00E76492" w:rsidRPr="00BD49A1" w:rsidRDefault="002B2E3B" w:rsidP="00125669">
            <w:pPr>
              <w:jc w:val="left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Круглый стол для педагогов ОО по теме «Формирование функциональной грамотности дошкольников: от теории к практике»</w:t>
            </w:r>
          </w:p>
        </w:tc>
        <w:tc>
          <w:tcPr>
            <w:tcW w:w="1620" w:type="dxa"/>
          </w:tcPr>
          <w:p w:rsidR="002B2E3B" w:rsidRPr="00BD49A1" w:rsidRDefault="002B2E3B" w:rsidP="00125669">
            <w:pPr>
              <w:ind w:left="194"/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Ноябрь</w:t>
            </w:r>
          </w:p>
          <w:p w:rsidR="00E76492" w:rsidRPr="00BD49A1" w:rsidRDefault="002B2E3B" w:rsidP="00125669">
            <w:pPr>
              <w:ind w:left="194"/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Быцина</w:t>
            </w:r>
            <w:proofErr w:type="spellEnd"/>
            <w:r>
              <w:rPr>
                <w:sz w:val="24"/>
                <w:szCs w:val="24"/>
              </w:rPr>
              <w:t xml:space="preserve"> И.Е</w:t>
            </w:r>
            <w:r w:rsidRPr="00BD49A1">
              <w:rPr>
                <w:sz w:val="24"/>
                <w:szCs w:val="24"/>
              </w:rPr>
              <w:t xml:space="preserve">., старший воспитатель </w:t>
            </w:r>
            <w:r>
              <w:rPr>
                <w:sz w:val="24"/>
                <w:szCs w:val="24"/>
              </w:rPr>
              <w:t>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Pr="00BD49A1">
              <w:rPr>
                <w:sz w:val="24"/>
                <w:szCs w:val="24"/>
              </w:rPr>
              <w:t>ушка</w:t>
            </w:r>
            <w:proofErr w:type="spellEnd"/>
            <w:r w:rsidRPr="00BD49A1">
              <w:rPr>
                <w:sz w:val="24"/>
                <w:szCs w:val="24"/>
              </w:rPr>
              <w:t>»</w:t>
            </w:r>
          </w:p>
        </w:tc>
      </w:tr>
      <w:tr w:rsidR="00E76492" w:rsidRPr="00BD49A1" w:rsidTr="00E76492">
        <w:trPr>
          <w:trHeight w:val="275"/>
        </w:trPr>
        <w:tc>
          <w:tcPr>
            <w:tcW w:w="896" w:type="dxa"/>
          </w:tcPr>
          <w:p w:rsidR="00E76492" w:rsidRPr="00BD49A1" w:rsidRDefault="002B2E3B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2.2</w:t>
            </w:r>
            <w:r w:rsidR="00E76492" w:rsidRPr="00BD49A1">
              <w:rPr>
                <w:sz w:val="24"/>
                <w:szCs w:val="24"/>
              </w:rPr>
              <w:t>.</w:t>
            </w:r>
          </w:p>
        </w:tc>
        <w:tc>
          <w:tcPr>
            <w:tcW w:w="9589" w:type="dxa"/>
          </w:tcPr>
          <w:p w:rsidR="00E76492" w:rsidRPr="00BD49A1" w:rsidRDefault="002B2E3B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Консультация для педагогов</w:t>
            </w:r>
            <w:r w:rsidR="00E76492" w:rsidRPr="00BD49A1">
              <w:rPr>
                <w:sz w:val="24"/>
                <w:szCs w:val="24"/>
              </w:rPr>
              <w:t xml:space="preserve"> по теме «Формирование функциональной грамотности дошкольников: читательская и математическая компетентность»</w:t>
            </w:r>
          </w:p>
        </w:tc>
        <w:tc>
          <w:tcPr>
            <w:tcW w:w="1620" w:type="dxa"/>
          </w:tcPr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 xml:space="preserve">Декабрь </w:t>
            </w:r>
          </w:p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2024 г.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Быцина</w:t>
            </w:r>
            <w:proofErr w:type="spellEnd"/>
            <w:r>
              <w:rPr>
                <w:sz w:val="24"/>
                <w:szCs w:val="24"/>
              </w:rPr>
              <w:t xml:space="preserve"> И.Е</w:t>
            </w:r>
            <w:r w:rsidRPr="00BD49A1">
              <w:rPr>
                <w:sz w:val="24"/>
                <w:szCs w:val="24"/>
              </w:rPr>
              <w:t xml:space="preserve">., старший воспитатель </w:t>
            </w:r>
            <w:r>
              <w:rPr>
                <w:sz w:val="24"/>
                <w:szCs w:val="24"/>
              </w:rPr>
              <w:t>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Pr="00BD49A1">
              <w:rPr>
                <w:sz w:val="24"/>
                <w:szCs w:val="24"/>
              </w:rPr>
              <w:t>ушка</w:t>
            </w:r>
            <w:proofErr w:type="spellEnd"/>
            <w:r w:rsidRPr="00BD49A1">
              <w:rPr>
                <w:sz w:val="24"/>
                <w:szCs w:val="24"/>
              </w:rPr>
              <w:t>»</w:t>
            </w:r>
          </w:p>
        </w:tc>
      </w:tr>
      <w:tr w:rsidR="00E76492" w:rsidRPr="00BD49A1" w:rsidTr="00E76492">
        <w:trPr>
          <w:trHeight w:val="275"/>
        </w:trPr>
        <w:tc>
          <w:tcPr>
            <w:tcW w:w="896" w:type="dxa"/>
          </w:tcPr>
          <w:p w:rsidR="00E76492" w:rsidRPr="00BD49A1" w:rsidRDefault="00E76492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2.</w:t>
            </w:r>
            <w:r w:rsidR="00A77E40" w:rsidRPr="00BD49A1">
              <w:rPr>
                <w:sz w:val="24"/>
                <w:szCs w:val="24"/>
              </w:rPr>
              <w:t>3.</w:t>
            </w:r>
          </w:p>
        </w:tc>
        <w:tc>
          <w:tcPr>
            <w:tcW w:w="9589" w:type="dxa"/>
          </w:tcPr>
          <w:p w:rsidR="00E76492" w:rsidRPr="00BD49A1" w:rsidRDefault="00A77E40" w:rsidP="00125669">
            <w:pPr>
              <w:rPr>
                <w:rStyle w:val="fontstyle01"/>
              </w:rPr>
            </w:pPr>
            <w:r w:rsidRPr="00BD49A1">
              <w:rPr>
                <w:rStyle w:val="fontstyle01"/>
                <w:rFonts w:ascii="Times New Roman" w:hAnsi="Times New Roman"/>
              </w:rPr>
              <w:t>Педагогическая гостиная</w:t>
            </w:r>
            <w:r w:rsidR="00E76492" w:rsidRPr="00BD49A1">
              <w:rPr>
                <w:rStyle w:val="fontstyle01"/>
              </w:rPr>
              <w:t xml:space="preserve"> по теме «Формирование функциональной грамотности дошкольников: естественнонаучная и финансовая компетентности»</w:t>
            </w:r>
          </w:p>
        </w:tc>
        <w:tc>
          <w:tcPr>
            <w:tcW w:w="1620" w:type="dxa"/>
          </w:tcPr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Февраль</w:t>
            </w:r>
          </w:p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Быцина</w:t>
            </w:r>
            <w:proofErr w:type="spellEnd"/>
            <w:r>
              <w:rPr>
                <w:sz w:val="24"/>
                <w:szCs w:val="24"/>
              </w:rPr>
              <w:t xml:space="preserve"> И.Е</w:t>
            </w:r>
            <w:r w:rsidRPr="00BD49A1">
              <w:rPr>
                <w:sz w:val="24"/>
                <w:szCs w:val="24"/>
              </w:rPr>
              <w:t xml:space="preserve">., старший воспитатель </w:t>
            </w:r>
            <w:r>
              <w:rPr>
                <w:sz w:val="24"/>
                <w:szCs w:val="24"/>
              </w:rPr>
              <w:t>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Pr="00BD49A1">
              <w:rPr>
                <w:sz w:val="24"/>
                <w:szCs w:val="24"/>
              </w:rPr>
              <w:t>ушка</w:t>
            </w:r>
            <w:proofErr w:type="spellEnd"/>
            <w:r w:rsidRPr="00BD49A1">
              <w:rPr>
                <w:sz w:val="24"/>
                <w:szCs w:val="24"/>
              </w:rPr>
              <w:t>»</w:t>
            </w:r>
          </w:p>
        </w:tc>
      </w:tr>
      <w:tr w:rsidR="00E76492" w:rsidRPr="00BD49A1" w:rsidTr="00E76492">
        <w:trPr>
          <w:trHeight w:val="275"/>
        </w:trPr>
        <w:tc>
          <w:tcPr>
            <w:tcW w:w="896" w:type="dxa"/>
          </w:tcPr>
          <w:p w:rsidR="00E76492" w:rsidRPr="00BD49A1" w:rsidRDefault="00E76492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2.</w:t>
            </w:r>
            <w:r w:rsidR="00A77E40" w:rsidRPr="00BD49A1">
              <w:rPr>
                <w:sz w:val="24"/>
                <w:szCs w:val="24"/>
              </w:rPr>
              <w:t>4</w:t>
            </w:r>
          </w:p>
        </w:tc>
        <w:tc>
          <w:tcPr>
            <w:tcW w:w="9589" w:type="dxa"/>
          </w:tcPr>
          <w:p w:rsidR="00E76492" w:rsidRPr="00BD49A1" w:rsidRDefault="00A77E40" w:rsidP="00125669">
            <w:pPr>
              <w:rPr>
                <w:rStyle w:val="fontstyle01"/>
              </w:rPr>
            </w:pPr>
            <w:r w:rsidRPr="00BD49A1">
              <w:rPr>
                <w:rStyle w:val="fontstyle01"/>
                <w:rFonts w:ascii="Times New Roman" w:hAnsi="Times New Roman"/>
              </w:rPr>
              <w:t>Деловая игра</w:t>
            </w:r>
            <w:r w:rsidRPr="00BD49A1">
              <w:rPr>
                <w:rStyle w:val="fontstyle01"/>
              </w:rPr>
              <w:t xml:space="preserve"> для педагогов</w:t>
            </w:r>
            <w:r w:rsidR="00E76492" w:rsidRPr="00BD49A1">
              <w:rPr>
                <w:rStyle w:val="fontstyle01"/>
              </w:rPr>
              <w:t xml:space="preserve"> по теме «Формирование функциональной грамотности дошкольников: креативная и глобальная компетентности»</w:t>
            </w:r>
          </w:p>
        </w:tc>
        <w:tc>
          <w:tcPr>
            <w:tcW w:w="1620" w:type="dxa"/>
          </w:tcPr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Май</w:t>
            </w:r>
          </w:p>
          <w:p w:rsidR="00E76492" w:rsidRPr="00BD49A1" w:rsidRDefault="00E76492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2025 г.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Быцина</w:t>
            </w:r>
            <w:proofErr w:type="spellEnd"/>
            <w:r>
              <w:rPr>
                <w:sz w:val="24"/>
                <w:szCs w:val="24"/>
              </w:rPr>
              <w:t xml:space="preserve"> И.Е</w:t>
            </w:r>
            <w:r w:rsidRPr="00BD49A1">
              <w:rPr>
                <w:sz w:val="24"/>
                <w:szCs w:val="24"/>
              </w:rPr>
              <w:t xml:space="preserve">., старший воспитатель </w:t>
            </w:r>
            <w:r>
              <w:rPr>
                <w:sz w:val="24"/>
                <w:szCs w:val="24"/>
              </w:rPr>
              <w:t>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Pr="00BD49A1">
              <w:rPr>
                <w:sz w:val="24"/>
                <w:szCs w:val="24"/>
              </w:rPr>
              <w:t>ушка</w:t>
            </w:r>
            <w:proofErr w:type="spellEnd"/>
            <w:r w:rsidRPr="00BD49A1">
              <w:rPr>
                <w:sz w:val="24"/>
                <w:szCs w:val="24"/>
              </w:rPr>
              <w:t>»</w:t>
            </w:r>
          </w:p>
        </w:tc>
      </w:tr>
      <w:tr w:rsidR="00E76492" w:rsidRPr="00BD49A1" w:rsidTr="00E76492">
        <w:trPr>
          <w:trHeight w:val="755"/>
        </w:trPr>
        <w:tc>
          <w:tcPr>
            <w:tcW w:w="15280" w:type="dxa"/>
            <w:gridSpan w:val="4"/>
          </w:tcPr>
          <w:p w:rsidR="00E76492" w:rsidRPr="00BD49A1" w:rsidRDefault="00E76492" w:rsidP="00125669">
            <w:pPr>
              <w:ind w:left="185" w:right="55" w:firstLine="569"/>
              <w:jc w:val="center"/>
              <w:rPr>
                <w:b/>
                <w:sz w:val="24"/>
                <w:szCs w:val="24"/>
              </w:rPr>
            </w:pPr>
            <w:r w:rsidRPr="00BD49A1">
              <w:rPr>
                <w:b/>
                <w:sz w:val="24"/>
                <w:szCs w:val="24"/>
              </w:rPr>
              <w:lastRenderedPageBreak/>
              <w:t>Направление З. Повышение квалификации педагогических работников по вопросам формирования и оценки функциональной грамотности обучающихся</w:t>
            </w:r>
          </w:p>
        </w:tc>
      </w:tr>
      <w:tr w:rsidR="00E76492" w:rsidRPr="00BD49A1" w:rsidTr="00E76492">
        <w:trPr>
          <w:trHeight w:val="275"/>
        </w:trPr>
        <w:tc>
          <w:tcPr>
            <w:tcW w:w="896" w:type="dxa"/>
          </w:tcPr>
          <w:p w:rsidR="00E76492" w:rsidRPr="00BD49A1" w:rsidRDefault="00E76492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3.1.</w:t>
            </w:r>
          </w:p>
        </w:tc>
        <w:tc>
          <w:tcPr>
            <w:tcW w:w="9589" w:type="dxa"/>
          </w:tcPr>
          <w:p w:rsidR="00E76492" w:rsidRPr="00BD49A1" w:rsidRDefault="009424EB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Направление педагогов на курсы по дополнительным профессиональным программам повышения квалификации «Совершенствование профессиональных компетенций педагога на основе дифференцированного подхода в рамках модульно-накопительной системы повышения квалификации» с включением модулей функциональной грамотности</w:t>
            </w:r>
          </w:p>
        </w:tc>
        <w:tc>
          <w:tcPr>
            <w:tcW w:w="1620" w:type="dxa"/>
          </w:tcPr>
          <w:p w:rsidR="00E76492" w:rsidRPr="00BD49A1" w:rsidRDefault="009424EB" w:rsidP="00125669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Первое полугодие 2025 года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Быцина</w:t>
            </w:r>
            <w:proofErr w:type="spellEnd"/>
            <w:r>
              <w:rPr>
                <w:sz w:val="24"/>
                <w:szCs w:val="24"/>
              </w:rPr>
              <w:t xml:space="preserve"> И.Е</w:t>
            </w:r>
            <w:r w:rsidRPr="00BD49A1">
              <w:rPr>
                <w:sz w:val="24"/>
                <w:szCs w:val="24"/>
              </w:rPr>
              <w:t xml:space="preserve">., старший воспитатель </w:t>
            </w:r>
            <w:r>
              <w:rPr>
                <w:sz w:val="24"/>
                <w:szCs w:val="24"/>
              </w:rPr>
              <w:t>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Pr="00BD49A1">
              <w:rPr>
                <w:sz w:val="24"/>
                <w:szCs w:val="24"/>
              </w:rPr>
              <w:t>ушка</w:t>
            </w:r>
            <w:proofErr w:type="spellEnd"/>
            <w:r w:rsidRPr="00BD49A1">
              <w:rPr>
                <w:sz w:val="24"/>
                <w:szCs w:val="24"/>
              </w:rPr>
              <w:t>»</w:t>
            </w:r>
          </w:p>
        </w:tc>
      </w:tr>
      <w:tr w:rsidR="00E76492" w:rsidRPr="00BD49A1" w:rsidTr="00E76492">
        <w:trPr>
          <w:trHeight w:val="275"/>
        </w:trPr>
        <w:tc>
          <w:tcPr>
            <w:tcW w:w="15280" w:type="dxa"/>
            <w:gridSpan w:val="4"/>
          </w:tcPr>
          <w:p w:rsidR="00E76492" w:rsidRPr="00BD49A1" w:rsidRDefault="00E76492" w:rsidP="00125669">
            <w:pPr>
              <w:spacing w:after="4"/>
              <w:ind w:right="79"/>
              <w:jc w:val="center"/>
              <w:rPr>
                <w:b/>
                <w:sz w:val="24"/>
                <w:szCs w:val="24"/>
              </w:rPr>
            </w:pPr>
            <w:r w:rsidRPr="00BD49A1">
              <w:rPr>
                <w:b/>
                <w:sz w:val="24"/>
                <w:szCs w:val="24"/>
              </w:rPr>
              <w:t>Направление 4. Обеспечение системной работы образовательных организаций</w:t>
            </w:r>
            <w:r w:rsidR="009424EB" w:rsidRPr="00BD49A1">
              <w:rPr>
                <w:b/>
                <w:sz w:val="24"/>
                <w:szCs w:val="24"/>
              </w:rPr>
              <w:t xml:space="preserve"> </w:t>
            </w:r>
            <w:r w:rsidRPr="00BD49A1">
              <w:rPr>
                <w:b/>
                <w:sz w:val="24"/>
                <w:szCs w:val="24"/>
              </w:rPr>
              <w:t>по вопросам формирования и оценки функциональной грамотности</w:t>
            </w:r>
          </w:p>
        </w:tc>
      </w:tr>
      <w:tr w:rsidR="00E76492" w:rsidRPr="00BD49A1" w:rsidTr="00E76492">
        <w:trPr>
          <w:trHeight w:val="275"/>
        </w:trPr>
        <w:tc>
          <w:tcPr>
            <w:tcW w:w="896" w:type="dxa"/>
          </w:tcPr>
          <w:p w:rsidR="00E76492" w:rsidRPr="00BD49A1" w:rsidRDefault="00E76492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4.1.</w:t>
            </w:r>
          </w:p>
        </w:tc>
        <w:tc>
          <w:tcPr>
            <w:tcW w:w="9589" w:type="dxa"/>
          </w:tcPr>
          <w:p w:rsidR="00E76492" w:rsidRPr="00BD49A1" w:rsidRDefault="009424EB" w:rsidP="00125669">
            <w:pPr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Мониторинг выполнения плана мероприятий ОО по формированию и оценке функциональной грамотности у воспитанников</w:t>
            </w:r>
            <w:bookmarkStart w:id="0" w:name="_GoBack"/>
            <w:bookmarkEnd w:id="0"/>
          </w:p>
        </w:tc>
        <w:tc>
          <w:tcPr>
            <w:tcW w:w="1620" w:type="dxa"/>
          </w:tcPr>
          <w:p w:rsidR="009424EB" w:rsidRPr="00BD49A1" w:rsidRDefault="009424EB" w:rsidP="009424EB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 xml:space="preserve">Май </w:t>
            </w:r>
          </w:p>
          <w:p w:rsidR="00E76492" w:rsidRPr="00BD49A1" w:rsidRDefault="009424EB" w:rsidP="009424EB">
            <w:pPr>
              <w:jc w:val="center"/>
              <w:rPr>
                <w:sz w:val="24"/>
                <w:szCs w:val="24"/>
              </w:rPr>
            </w:pPr>
            <w:r w:rsidRPr="00BD49A1">
              <w:rPr>
                <w:sz w:val="24"/>
                <w:szCs w:val="24"/>
              </w:rPr>
              <w:t>2025 г.</w:t>
            </w:r>
          </w:p>
        </w:tc>
        <w:tc>
          <w:tcPr>
            <w:tcW w:w="3175" w:type="dxa"/>
          </w:tcPr>
          <w:p w:rsidR="00E76492" w:rsidRPr="00BD49A1" w:rsidRDefault="00BD49A1" w:rsidP="001256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Быцина</w:t>
            </w:r>
            <w:proofErr w:type="spellEnd"/>
            <w:r>
              <w:rPr>
                <w:sz w:val="24"/>
                <w:szCs w:val="24"/>
              </w:rPr>
              <w:t xml:space="preserve"> И.Е</w:t>
            </w:r>
            <w:r w:rsidRPr="00BD49A1">
              <w:rPr>
                <w:sz w:val="24"/>
                <w:szCs w:val="24"/>
              </w:rPr>
              <w:t xml:space="preserve">., старший воспитатель </w:t>
            </w:r>
            <w:r>
              <w:rPr>
                <w:sz w:val="24"/>
                <w:szCs w:val="24"/>
              </w:rPr>
              <w:t>МАДОУ №21 «</w:t>
            </w:r>
            <w:proofErr w:type="spellStart"/>
            <w:r>
              <w:rPr>
                <w:sz w:val="24"/>
                <w:szCs w:val="24"/>
              </w:rPr>
              <w:t>Ив</w:t>
            </w:r>
            <w:r w:rsidRPr="00BD49A1">
              <w:rPr>
                <w:sz w:val="24"/>
                <w:szCs w:val="24"/>
              </w:rPr>
              <w:t>ушка</w:t>
            </w:r>
            <w:proofErr w:type="spellEnd"/>
            <w:r w:rsidRPr="00BD49A1">
              <w:rPr>
                <w:sz w:val="24"/>
                <w:szCs w:val="24"/>
              </w:rPr>
              <w:t>»</w:t>
            </w:r>
          </w:p>
        </w:tc>
      </w:tr>
    </w:tbl>
    <w:p w:rsidR="00025A26" w:rsidRDefault="00025A26"/>
    <w:sectPr w:rsidR="00025A26" w:rsidSect="00E7649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6492"/>
    <w:rsid w:val="00025A26"/>
    <w:rsid w:val="002B2E3B"/>
    <w:rsid w:val="009424EB"/>
    <w:rsid w:val="00A77E40"/>
    <w:rsid w:val="00BD49A1"/>
    <w:rsid w:val="00E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49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764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431</Words>
  <Characters>2457</Characters>
  <Application>Microsoft Office Word</Application>
  <DocSecurity>0</DocSecurity>
  <Lines>20</Lines>
  <Paragraphs>5</Paragraphs>
  <ScaleCrop>false</ScaleCrop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Пользователь Windows</cp:lastModifiedBy>
  <cp:revision>6</cp:revision>
  <dcterms:created xsi:type="dcterms:W3CDTF">2024-09-16T07:45:00Z</dcterms:created>
  <dcterms:modified xsi:type="dcterms:W3CDTF">2024-11-23T07:38:00Z</dcterms:modified>
</cp:coreProperties>
</file>